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5EA9" w:rsidRDefault="00B05EA9">
      <w:pPr>
        <w:rPr>
          <w:lang w:val="en-AU"/>
        </w:rPr>
      </w:pPr>
      <w:bookmarkStart w:id="0" w:name="_GoBack"/>
      <w:bookmarkEnd w:id="0"/>
    </w:p>
    <w:p w:rsidR="00B05EA9" w:rsidRDefault="00B05EA9">
      <w:pPr>
        <w:rPr>
          <w:lang w:val="en-AU"/>
        </w:rPr>
      </w:pPr>
    </w:p>
    <w:p w:rsidR="00B05EA9" w:rsidRPr="003C2996" w:rsidRDefault="00B05EA9" w:rsidP="003C2996">
      <w:pPr>
        <w:jc w:val="center"/>
        <w:rPr>
          <w:rFonts w:ascii="Arial Rounded MT Bold" w:hAnsi="Arial Rounded MT Bold"/>
          <w:sz w:val="36"/>
          <w:szCs w:val="36"/>
          <w:lang w:val="en-AU"/>
        </w:rPr>
      </w:pPr>
      <w:r>
        <w:rPr>
          <w:rFonts w:ascii="Arial Rounded MT Bold" w:hAnsi="Arial Rounded MT Bold"/>
          <w:sz w:val="36"/>
          <w:szCs w:val="36"/>
          <w:lang w:val="en-AU"/>
        </w:rPr>
        <w:t>Want to write a book? Alice Campion explains.</w:t>
      </w:r>
    </w:p>
    <w:p w:rsidR="00B05EA9" w:rsidRDefault="00B05EA9">
      <w:pPr>
        <w:rPr>
          <w:lang w:val="en-AU"/>
        </w:rPr>
      </w:pPr>
    </w:p>
    <w:p w:rsidR="00B05EA9" w:rsidRDefault="00B05EA9">
      <w:pPr>
        <w:rPr>
          <w:lang w:val="en-AU"/>
        </w:rPr>
      </w:pPr>
    </w:p>
    <w:p w:rsidR="00B05EA9" w:rsidRPr="003C2996" w:rsidRDefault="00B05EA9">
      <w:pPr>
        <w:rPr>
          <w:rFonts w:ascii="Arial" w:hAnsi="Arial" w:cs="Arial"/>
          <w:lang w:val="en-AU"/>
        </w:rPr>
      </w:pPr>
      <w:r w:rsidRPr="003C2996">
        <w:rPr>
          <w:rFonts w:ascii="Arial" w:hAnsi="Arial" w:cs="Arial"/>
          <w:lang w:val="en-AU"/>
        </w:rPr>
        <w:t xml:space="preserve">So what happens when four members of a bookclub </w:t>
      </w:r>
      <w:r>
        <w:rPr>
          <w:rFonts w:ascii="Arial" w:hAnsi="Arial" w:cs="Arial"/>
          <w:lang w:val="en-AU"/>
        </w:rPr>
        <w:t>want</w:t>
      </w:r>
      <w:r w:rsidRPr="003C2996">
        <w:rPr>
          <w:rFonts w:ascii="Arial" w:hAnsi="Arial" w:cs="Arial"/>
          <w:lang w:val="en-AU"/>
        </w:rPr>
        <w:t xml:space="preserve"> to write a book? </w:t>
      </w:r>
      <w:r>
        <w:rPr>
          <w:rFonts w:ascii="Arial" w:hAnsi="Arial" w:cs="Arial"/>
          <w:lang w:val="en-AU"/>
        </w:rPr>
        <w:t>Instead of writing four separate works, t</w:t>
      </w:r>
      <w:r w:rsidRPr="003C2996">
        <w:rPr>
          <w:rFonts w:ascii="Arial" w:hAnsi="Arial" w:cs="Arial"/>
          <w:lang w:val="en-AU"/>
        </w:rPr>
        <w:t>hey decide</w:t>
      </w:r>
      <w:r>
        <w:rPr>
          <w:rFonts w:ascii="Arial" w:hAnsi="Arial" w:cs="Arial"/>
          <w:lang w:val="en-AU"/>
        </w:rPr>
        <w:t>d</w:t>
      </w:r>
      <w:r w:rsidRPr="003C2996">
        <w:rPr>
          <w:rFonts w:ascii="Arial" w:hAnsi="Arial" w:cs="Arial"/>
          <w:lang w:val="en-AU"/>
        </w:rPr>
        <w:t xml:space="preserve"> to </w:t>
      </w:r>
      <w:r>
        <w:rPr>
          <w:rFonts w:ascii="Arial" w:hAnsi="Arial" w:cs="Arial"/>
          <w:lang w:val="en-AU"/>
        </w:rPr>
        <w:t>work</w:t>
      </w:r>
      <w:r w:rsidRPr="003C2996">
        <w:rPr>
          <w:rFonts w:ascii="Arial" w:hAnsi="Arial" w:cs="Arial"/>
          <w:lang w:val="en-AU"/>
        </w:rPr>
        <w:t xml:space="preserve"> together</w:t>
      </w:r>
      <w:r>
        <w:rPr>
          <w:rFonts w:ascii="Arial" w:hAnsi="Arial" w:cs="Arial"/>
          <w:lang w:val="en-AU"/>
        </w:rPr>
        <w:t>, challenging themselves to write a ‘21</w:t>
      </w:r>
      <w:r w:rsidRPr="00B03AED">
        <w:rPr>
          <w:rFonts w:ascii="Arial" w:hAnsi="Arial" w:cs="Arial"/>
          <w:vertAlign w:val="superscript"/>
          <w:lang w:val="en-AU"/>
        </w:rPr>
        <w:t>st</w:t>
      </w:r>
      <w:r>
        <w:rPr>
          <w:rFonts w:ascii="Arial" w:hAnsi="Arial" w:cs="Arial"/>
          <w:lang w:val="en-AU"/>
        </w:rPr>
        <w:t xml:space="preserve"> Century Thorn Birds’ type novel and created</w:t>
      </w:r>
      <w:r w:rsidRPr="003C2996">
        <w:rPr>
          <w:rFonts w:ascii="Arial" w:hAnsi="Arial" w:cs="Arial"/>
          <w:lang w:val="en-AU"/>
        </w:rPr>
        <w:t xml:space="preserve"> </w:t>
      </w:r>
      <w:r>
        <w:rPr>
          <w:rFonts w:ascii="Arial" w:hAnsi="Arial" w:cs="Arial"/>
          <w:lang w:val="en-AU"/>
        </w:rPr>
        <w:t>‘</w:t>
      </w:r>
      <w:r w:rsidRPr="003C2996">
        <w:rPr>
          <w:rFonts w:ascii="Arial" w:hAnsi="Arial" w:cs="Arial"/>
          <w:lang w:val="en-AU"/>
        </w:rPr>
        <w:t>Alice</w:t>
      </w:r>
      <w:r>
        <w:rPr>
          <w:rFonts w:ascii="Arial" w:hAnsi="Arial" w:cs="Arial"/>
          <w:lang w:val="en-AU"/>
        </w:rPr>
        <w:t>’ in the process</w:t>
      </w:r>
      <w:r w:rsidRPr="003C2996">
        <w:rPr>
          <w:rFonts w:ascii="Arial" w:hAnsi="Arial" w:cs="Arial"/>
          <w:lang w:val="en-AU"/>
        </w:rPr>
        <w:t xml:space="preserve">. </w:t>
      </w:r>
    </w:p>
    <w:p w:rsidR="00B05EA9" w:rsidRDefault="00B05EA9" w:rsidP="003C2996">
      <w:pPr>
        <w:widowControl w:val="0"/>
        <w:autoSpaceDE w:val="0"/>
        <w:autoSpaceDN w:val="0"/>
        <w:adjustRightInd w:val="0"/>
        <w:rPr>
          <w:rFonts w:ascii="Arial" w:hAnsi="Arial" w:cs="Arial"/>
          <w:color w:val="000000"/>
        </w:rPr>
      </w:pPr>
    </w:p>
    <w:p w:rsidR="00B05EA9" w:rsidRDefault="00B05EA9" w:rsidP="003C2996">
      <w:pPr>
        <w:widowControl w:val="0"/>
        <w:autoSpaceDE w:val="0"/>
        <w:autoSpaceDN w:val="0"/>
        <w:adjustRightInd w:val="0"/>
        <w:rPr>
          <w:rFonts w:ascii="Arial" w:hAnsi="Arial" w:cs="Arial"/>
          <w:color w:val="000000"/>
        </w:rPr>
      </w:pP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6" type="#_x0000_t75" alt="21141131.jpg" style="position:absolute;margin-left:4.25pt;margin-top:7.2pt;width:295.05pt;height:196.2pt;z-index:251658240;visibility:visible" wrapcoords="-55 0 -55 21518 21600 21518 21600 0 -55 0">
            <v:imagedata r:id="rId6" o:title=""/>
            <w10:wrap type="through"/>
          </v:shape>
        </w:pict>
      </w:r>
      <w:r w:rsidRPr="008467BD">
        <w:rPr>
          <w:rFonts w:ascii="Arial" w:hAnsi="Arial" w:cs="Arial"/>
          <w:color w:val="000000"/>
        </w:rPr>
        <w:t>The Alice Campions (aka Jenny Crocker, Jane Richards, Jane St Vincent Welch and Denise Tart) have all been profoundly shaped by their knowledge and experience of working and living in rural NSW.</w:t>
      </w:r>
    </w:p>
    <w:p w:rsidR="00B05EA9" w:rsidRDefault="00B05EA9" w:rsidP="003C2996">
      <w:pPr>
        <w:rPr>
          <w:rFonts w:ascii="Arial" w:hAnsi="Arial" w:cs="Arial"/>
          <w:color w:val="000000"/>
        </w:rPr>
      </w:pPr>
    </w:p>
    <w:p w:rsidR="00B05EA9" w:rsidRDefault="00B05EA9" w:rsidP="003C2996">
      <w:pPr>
        <w:widowControl w:val="0"/>
        <w:autoSpaceDE w:val="0"/>
        <w:autoSpaceDN w:val="0"/>
        <w:adjustRightInd w:val="0"/>
        <w:rPr>
          <w:rFonts w:ascii="Arial" w:hAnsi="Arial" w:cs="Arial"/>
          <w:color w:val="000000"/>
        </w:rPr>
      </w:pPr>
      <w:r w:rsidRPr="006D1B38">
        <w:rPr>
          <w:rFonts w:ascii="Arial" w:hAnsi="Arial" w:cs="Arial"/>
          <w:color w:val="000000"/>
        </w:rPr>
        <w:t xml:space="preserve">Alice Campion's </w:t>
      </w:r>
      <w:r w:rsidRPr="006D1B38">
        <w:rPr>
          <w:rFonts w:ascii="Arial" w:hAnsi="Arial" w:cs="Arial"/>
          <w:i/>
          <w:iCs/>
          <w:color w:val="000000"/>
        </w:rPr>
        <w:t>The Painted Sky</w:t>
      </w:r>
      <w:r w:rsidRPr="006D1B38">
        <w:rPr>
          <w:rFonts w:ascii="Arial" w:hAnsi="Arial" w:cs="Arial"/>
          <w:color w:val="000000"/>
        </w:rPr>
        <w:t xml:space="preserve"> and </w:t>
      </w:r>
      <w:r w:rsidRPr="006D1B38">
        <w:rPr>
          <w:rFonts w:ascii="Arial" w:hAnsi="Arial" w:cs="Arial"/>
          <w:i/>
          <w:iCs/>
          <w:color w:val="000000"/>
        </w:rPr>
        <w:t xml:space="preserve">The Shifting Light </w:t>
      </w:r>
      <w:r w:rsidRPr="006D1B38">
        <w:rPr>
          <w:rFonts w:ascii="Arial" w:hAnsi="Arial" w:cs="Arial"/>
          <w:color w:val="000000"/>
        </w:rPr>
        <w:t>have both been hailed for their strong sense of place.</w:t>
      </w:r>
      <w:r>
        <w:rPr>
          <w:rFonts w:ascii="Arial" w:hAnsi="Arial" w:cs="Arial"/>
          <w:color w:val="000000"/>
        </w:rPr>
        <w:t xml:space="preserve"> Both books are set near Bourke</w:t>
      </w:r>
      <w:r w:rsidRPr="006D1B38">
        <w:rPr>
          <w:rFonts w:ascii="Arial" w:hAnsi="Arial" w:cs="Arial"/>
          <w:color w:val="000000"/>
        </w:rPr>
        <w:t xml:space="preserve"> in far west NSW, an area the writers visited as part of a fact-finding trip when they were writing </w:t>
      </w:r>
      <w:r w:rsidRPr="003C2996">
        <w:rPr>
          <w:rFonts w:ascii="Arial" w:hAnsi="Arial" w:cs="Arial"/>
          <w:i/>
          <w:color w:val="000000"/>
        </w:rPr>
        <w:t>The Painted Sky</w:t>
      </w:r>
      <w:r w:rsidRPr="006D1B38">
        <w:rPr>
          <w:rFonts w:ascii="Arial" w:hAnsi="Arial" w:cs="Arial"/>
          <w:color w:val="000000"/>
        </w:rPr>
        <w:t>.</w:t>
      </w:r>
      <w:r>
        <w:rPr>
          <w:rFonts w:ascii="Arial" w:hAnsi="Arial" w:cs="Arial"/>
          <w:color w:val="000000"/>
        </w:rPr>
        <w:t xml:space="preserve"> </w:t>
      </w:r>
    </w:p>
    <w:p w:rsidR="00B05EA9" w:rsidRDefault="00B05EA9" w:rsidP="003C2996">
      <w:pPr>
        <w:widowControl w:val="0"/>
        <w:autoSpaceDE w:val="0"/>
        <w:autoSpaceDN w:val="0"/>
        <w:adjustRightInd w:val="0"/>
        <w:rPr>
          <w:rFonts w:ascii="Arial" w:hAnsi="Arial" w:cs="Arial"/>
          <w:color w:val="000000"/>
        </w:rPr>
      </w:pPr>
    </w:p>
    <w:p w:rsidR="00B05EA9" w:rsidRDefault="00B05EA9" w:rsidP="003C2996">
      <w:pPr>
        <w:widowControl w:val="0"/>
        <w:autoSpaceDE w:val="0"/>
        <w:autoSpaceDN w:val="0"/>
        <w:adjustRightInd w:val="0"/>
        <w:rPr>
          <w:rFonts w:ascii="Arial" w:hAnsi="Arial" w:cs="Arial"/>
          <w:color w:val="000000"/>
        </w:rPr>
      </w:pPr>
      <w:r w:rsidRPr="006D1B38">
        <w:rPr>
          <w:rFonts w:ascii="Arial" w:hAnsi="Arial" w:cs="Arial"/>
          <w:color w:val="000000"/>
        </w:rPr>
        <w:t xml:space="preserve">It was on this second trip </w:t>
      </w:r>
      <w:r>
        <w:rPr>
          <w:rFonts w:ascii="Arial" w:hAnsi="Arial" w:cs="Arial"/>
          <w:color w:val="000000"/>
        </w:rPr>
        <w:t xml:space="preserve">out west </w:t>
      </w:r>
      <w:r w:rsidRPr="006D1B38">
        <w:rPr>
          <w:rFonts w:ascii="Arial" w:hAnsi="Arial" w:cs="Arial"/>
          <w:color w:val="000000"/>
        </w:rPr>
        <w:t xml:space="preserve">that ''the Alices'' met women from remote stations who had driven for hours to attend a talk. They had been inspired by </w:t>
      </w:r>
      <w:r>
        <w:rPr>
          <w:rFonts w:ascii="Arial" w:hAnsi="Arial" w:cs="Arial"/>
          <w:color w:val="000000"/>
        </w:rPr>
        <w:t>the</w:t>
      </w:r>
      <w:r w:rsidRPr="006D1B38">
        <w:rPr>
          <w:rFonts w:ascii="Arial" w:hAnsi="Arial" w:cs="Arial"/>
          <w:color w:val="000000"/>
        </w:rPr>
        <w:t xml:space="preserve"> story of writing a book collaboratively and they were in the process of starting such a project themselves with women from ''neighbouring'' properties (hundreds of kilometres away from each other), using email to write</w:t>
      </w:r>
      <w:r>
        <w:rPr>
          <w:rFonts w:ascii="Arial" w:hAnsi="Arial" w:cs="Arial"/>
          <w:color w:val="000000"/>
        </w:rPr>
        <w:t xml:space="preserve">. </w:t>
      </w:r>
    </w:p>
    <w:p w:rsidR="00B05EA9" w:rsidRDefault="00B05EA9" w:rsidP="003C2996">
      <w:pPr>
        <w:widowControl w:val="0"/>
        <w:autoSpaceDE w:val="0"/>
        <w:autoSpaceDN w:val="0"/>
        <w:adjustRightInd w:val="0"/>
        <w:rPr>
          <w:rFonts w:ascii="Arial" w:hAnsi="Arial" w:cs="Arial"/>
          <w:color w:val="000000"/>
        </w:rPr>
      </w:pPr>
    </w:p>
    <w:p w:rsidR="00B05EA9" w:rsidRDefault="00B05EA9" w:rsidP="003C2996">
      <w:pPr>
        <w:widowControl w:val="0"/>
        <w:autoSpaceDE w:val="0"/>
        <w:autoSpaceDN w:val="0"/>
        <w:adjustRightInd w:val="0"/>
        <w:rPr>
          <w:rFonts w:ascii="Arial" w:hAnsi="Arial" w:cs="Arial"/>
          <w:color w:val="000000"/>
        </w:rPr>
      </w:pPr>
      <w:r>
        <w:rPr>
          <w:rFonts w:ascii="Arial" w:hAnsi="Arial" w:cs="Arial"/>
          <w:color w:val="000000"/>
        </w:rPr>
        <w:t xml:space="preserve">Their second book, </w:t>
      </w:r>
      <w:r w:rsidRPr="003C2996">
        <w:rPr>
          <w:rFonts w:ascii="Arial" w:hAnsi="Arial" w:cs="Arial"/>
          <w:i/>
          <w:color w:val="000000"/>
        </w:rPr>
        <w:t>The Shifting Light</w:t>
      </w:r>
      <w:r>
        <w:rPr>
          <w:rFonts w:ascii="Arial" w:hAnsi="Arial" w:cs="Arial"/>
          <w:color w:val="000000"/>
        </w:rPr>
        <w:t xml:space="preserve"> will be released by Penguin Books on the 28</w:t>
      </w:r>
      <w:r w:rsidRPr="003C2996">
        <w:rPr>
          <w:rFonts w:ascii="Arial" w:hAnsi="Arial" w:cs="Arial"/>
          <w:color w:val="000000"/>
          <w:vertAlign w:val="superscript"/>
        </w:rPr>
        <w:t>th</w:t>
      </w:r>
      <w:r>
        <w:rPr>
          <w:rFonts w:ascii="Arial" w:hAnsi="Arial" w:cs="Arial"/>
          <w:color w:val="000000"/>
        </w:rPr>
        <w:t xml:space="preserve"> February, just before the Jugiong Writers’ Festival, and is a great opportunity for any budding authors, or people wanting to write collaboratively, to come and listen and chat on the 18</w:t>
      </w:r>
      <w:r w:rsidRPr="00B03AED">
        <w:rPr>
          <w:rFonts w:ascii="Arial" w:hAnsi="Arial" w:cs="Arial"/>
          <w:color w:val="000000"/>
          <w:vertAlign w:val="superscript"/>
        </w:rPr>
        <w:t>th</w:t>
      </w:r>
      <w:r>
        <w:rPr>
          <w:rFonts w:ascii="Arial" w:hAnsi="Arial" w:cs="Arial"/>
          <w:color w:val="000000"/>
        </w:rPr>
        <w:t xml:space="preserve"> March with these four remarkable women about their journey to being published.</w:t>
      </w:r>
      <w:r w:rsidRPr="006D1B38">
        <w:rPr>
          <w:rFonts w:ascii="Arial" w:hAnsi="Arial" w:cs="Arial"/>
          <w:color w:val="000000"/>
        </w:rPr>
        <w:t xml:space="preserve"> </w:t>
      </w:r>
    </w:p>
    <w:p w:rsidR="00B05EA9" w:rsidRPr="006D1B38" w:rsidRDefault="00B05EA9" w:rsidP="003C2996">
      <w:pPr>
        <w:widowControl w:val="0"/>
        <w:autoSpaceDE w:val="0"/>
        <w:autoSpaceDN w:val="0"/>
        <w:adjustRightInd w:val="0"/>
        <w:rPr>
          <w:rFonts w:ascii="Arial" w:hAnsi="Arial" w:cs="Arial"/>
          <w:color w:val="000000"/>
        </w:rPr>
      </w:pPr>
    </w:p>
    <w:p w:rsidR="00B05EA9" w:rsidRPr="00B03AED" w:rsidRDefault="00B05EA9" w:rsidP="00B03AED">
      <w:pPr>
        <w:tabs>
          <w:tab w:val="left" w:pos="3077"/>
        </w:tabs>
        <w:rPr>
          <w:rFonts w:ascii="Arial" w:hAnsi="Arial" w:cs="Arial"/>
        </w:rPr>
      </w:pPr>
      <w:r w:rsidRPr="00B03AED">
        <w:rPr>
          <w:rFonts w:ascii="Arial" w:hAnsi="Arial" w:cs="Arial"/>
        </w:rPr>
        <w:t xml:space="preserve">There is something for everyone at this year’s Festival. For more information visit </w:t>
      </w:r>
      <w:hyperlink r:id="rId7" w:history="1">
        <w:r w:rsidRPr="00B03AED">
          <w:rPr>
            <w:rStyle w:val="Hyperlink"/>
            <w:rFonts w:ascii="Arial" w:hAnsi="Arial" w:cs="Arial"/>
          </w:rPr>
          <w:t>www.jugiongwritersfestival.com.au</w:t>
        </w:r>
      </w:hyperlink>
    </w:p>
    <w:p w:rsidR="00B05EA9" w:rsidRPr="00156B2C" w:rsidRDefault="00B05EA9" w:rsidP="00B03AED">
      <w:pPr>
        <w:rPr>
          <w:lang w:val="en-AU"/>
        </w:rPr>
      </w:pPr>
    </w:p>
    <w:p w:rsidR="00B05EA9" w:rsidRDefault="00B05EA9" w:rsidP="003C2996">
      <w:pPr>
        <w:rPr>
          <w:rFonts w:ascii="Arial" w:hAnsi="Arial" w:cs="Arial"/>
          <w:color w:val="000000"/>
        </w:rPr>
      </w:pPr>
    </w:p>
    <w:p w:rsidR="00B05EA9" w:rsidRDefault="00B05EA9" w:rsidP="00DF0FCD">
      <w:pPr>
        <w:tabs>
          <w:tab w:val="left" w:pos="3077"/>
        </w:tabs>
        <w:jc w:val="center"/>
        <w:rPr>
          <w:rFonts w:ascii="Arial Rounded MT Bold" w:hAnsi="Arial Rounded MT Bold"/>
          <w:sz w:val="44"/>
          <w:szCs w:val="44"/>
        </w:rPr>
      </w:pPr>
    </w:p>
    <w:p w:rsidR="00B05EA9" w:rsidRPr="00A36F73" w:rsidRDefault="00B05EA9" w:rsidP="00DF0FCD">
      <w:pPr>
        <w:tabs>
          <w:tab w:val="left" w:pos="3077"/>
        </w:tabs>
        <w:jc w:val="center"/>
        <w:rPr>
          <w:rFonts w:ascii="Arial Rounded MT Bold" w:hAnsi="Arial Rounded MT Bold"/>
          <w:sz w:val="44"/>
          <w:szCs w:val="44"/>
        </w:rPr>
      </w:pPr>
      <w:r w:rsidRPr="00A36F73">
        <w:rPr>
          <w:rFonts w:ascii="Arial Rounded MT Bold" w:hAnsi="Arial Rounded MT Bold"/>
          <w:sz w:val="44"/>
          <w:szCs w:val="44"/>
        </w:rPr>
        <w:t>10</w:t>
      </w:r>
      <w:r w:rsidRPr="00A36F73">
        <w:rPr>
          <w:rFonts w:ascii="Arial Rounded MT Bold" w:hAnsi="Arial Rounded MT Bold"/>
          <w:sz w:val="44"/>
          <w:szCs w:val="44"/>
          <w:vertAlign w:val="superscript"/>
        </w:rPr>
        <w:t>th</w:t>
      </w:r>
      <w:r w:rsidRPr="00A36F73">
        <w:rPr>
          <w:rFonts w:ascii="Arial Rounded MT Bold" w:hAnsi="Arial Rounded MT Bold"/>
          <w:sz w:val="44"/>
          <w:szCs w:val="44"/>
        </w:rPr>
        <w:t xml:space="preserve"> – 19</w:t>
      </w:r>
      <w:r w:rsidRPr="00A36F73">
        <w:rPr>
          <w:rFonts w:ascii="Arial Rounded MT Bold" w:hAnsi="Arial Rounded MT Bold"/>
          <w:sz w:val="44"/>
          <w:szCs w:val="44"/>
          <w:vertAlign w:val="superscript"/>
        </w:rPr>
        <w:t>th</w:t>
      </w:r>
      <w:r w:rsidRPr="00A36F73">
        <w:rPr>
          <w:rFonts w:ascii="Arial Rounded MT Bold" w:hAnsi="Arial Rounded MT Bold"/>
          <w:sz w:val="44"/>
          <w:szCs w:val="44"/>
        </w:rPr>
        <w:t xml:space="preserve"> March 2017</w:t>
      </w:r>
    </w:p>
    <w:p w:rsidR="00B05EA9" w:rsidRDefault="00B05EA9" w:rsidP="00DF0FCD">
      <w:pPr>
        <w:tabs>
          <w:tab w:val="left" w:pos="3077"/>
        </w:tabs>
      </w:pPr>
    </w:p>
    <w:p w:rsidR="00B05EA9" w:rsidRDefault="00B05EA9" w:rsidP="00DF0FCD">
      <w:pPr>
        <w:tabs>
          <w:tab w:val="left" w:pos="3077"/>
        </w:tabs>
      </w:pPr>
    </w:p>
    <w:p w:rsidR="00B05EA9" w:rsidRPr="0052135B" w:rsidRDefault="00B05EA9" w:rsidP="00DF0FCD">
      <w:pPr>
        <w:tabs>
          <w:tab w:val="left" w:pos="3077"/>
        </w:tabs>
        <w:rPr>
          <w:rFonts w:ascii="Arial" w:hAnsi="Arial" w:cs="Arial"/>
        </w:rPr>
      </w:pPr>
      <w:r w:rsidRPr="0052135B">
        <w:rPr>
          <w:rFonts w:ascii="Arial" w:hAnsi="Arial" w:cs="Arial"/>
        </w:rPr>
        <w:t>It’s on again! This year’s Biennial Jugiong Writers Festival will play host to an incredible array of writers, illustrators, artisans and readers for a second time.</w:t>
      </w:r>
    </w:p>
    <w:p w:rsidR="00B05EA9" w:rsidRPr="0052135B" w:rsidRDefault="00B05EA9" w:rsidP="00DF0FCD">
      <w:pPr>
        <w:tabs>
          <w:tab w:val="left" w:pos="3077"/>
        </w:tabs>
        <w:rPr>
          <w:rFonts w:ascii="Arial" w:hAnsi="Arial" w:cs="Arial"/>
        </w:rPr>
      </w:pPr>
    </w:p>
    <w:p w:rsidR="00B05EA9" w:rsidRPr="0052135B" w:rsidRDefault="00B05EA9" w:rsidP="00DF0FCD">
      <w:pPr>
        <w:tabs>
          <w:tab w:val="left" w:pos="3077"/>
        </w:tabs>
        <w:rPr>
          <w:rFonts w:ascii="Arial" w:hAnsi="Arial" w:cs="Arial"/>
        </w:rPr>
      </w:pPr>
      <w:r w:rsidRPr="0052135B">
        <w:rPr>
          <w:rFonts w:ascii="Arial" w:hAnsi="Arial" w:cs="Arial"/>
        </w:rPr>
        <w:t>The 2015 Festival had visitors travelling from Canberra, Wagga and the region for a fun filled weekend, and with more on offer, the volunteer committee are excited about this year’s festival.</w:t>
      </w:r>
    </w:p>
    <w:p w:rsidR="00B05EA9" w:rsidRPr="0052135B" w:rsidRDefault="00B05EA9" w:rsidP="00DF0FCD">
      <w:pPr>
        <w:tabs>
          <w:tab w:val="left" w:pos="3077"/>
        </w:tabs>
        <w:rPr>
          <w:rFonts w:ascii="Arial" w:hAnsi="Arial" w:cs="Arial"/>
        </w:rPr>
      </w:pPr>
    </w:p>
    <w:p w:rsidR="00B05EA9" w:rsidRPr="0052135B" w:rsidRDefault="00B05EA9" w:rsidP="00DF0FCD">
      <w:pPr>
        <w:tabs>
          <w:tab w:val="left" w:pos="3077"/>
        </w:tabs>
        <w:rPr>
          <w:rFonts w:ascii="Arial" w:hAnsi="Arial" w:cs="Arial"/>
        </w:rPr>
      </w:pPr>
      <w:r w:rsidRPr="0052135B">
        <w:rPr>
          <w:rFonts w:ascii="Arial" w:hAnsi="Arial" w:cs="Arial"/>
        </w:rPr>
        <w:t>Beginning on the 10</w:t>
      </w:r>
      <w:r w:rsidRPr="0052135B">
        <w:rPr>
          <w:rFonts w:ascii="Arial" w:hAnsi="Arial" w:cs="Arial"/>
          <w:vertAlign w:val="superscript"/>
        </w:rPr>
        <w:t>th</w:t>
      </w:r>
      <w:r w:rsidRPr="0052135B">
        <w:rPr>
          <w:rFonts w:ascii="Arial" w:hAnsi="Arial" w:cs="Arial"/>
        </w:rPr>
        <w:t xml:space="preserve"> March, the GMP Small Schools Day will run five workshops at Jugiong Public School encouraging creative, writing, illustrating, cartooning and reading for approximately 110 students from small schools in the area. </w:t>
      </w:r>
    </w:p>
    <w:p w:rsidR="00B05EA9" w:rsidRPr="0052135B" w:rsidRDefault="00B05EA9" w:rsidP="00DF0FCD">
      <w:pPr>
        <w:tabs>
          <w:tab w:val="left" w:pos="3077"/>
        </w:tabs>
        <w:rPr>
          <w:rFonts w:ascii="Arial" w:hAnsi="Arial" w:cs="Arial"/>
        </w:rPr>
      </w:pPr>
    </w:p>
    <w:p w:rsidR="00B05EA9" w:rsidRPr="0052135B" w:rsidRDefault="00B05EA9" w:rsidP="00DF0FCD">
      <w:pPr>
        <w:tabs>
          <w:tab w:val="left" w:pos="3077"/>
        </w:tabs>
        <w:rPr>
          <w:rFonts w:ascii="Arial" w:hAnsi="Arial" w:cs="Arial"/>
        </w:rPr>
      </w:pPr>
      <w:r w:rsidRPr="0052135B">
        <w:rPr>
          <w:rFonts w:ascii="Arial" w:hAnsi="Arial" w:cs="Arial"/>
        </w:rPr>
        <w:t>Continuing on to the 18</w:t>
      </w:r>
      <w:r w:rsidRPr="0052135B">
        <w:rPr>
          <w:rFonts w:ascii="Arial" w:hAnsi="Arial" w:cs="Arial"/>
          <w:vertAlign w:val="superscript"/>
        </w:rPr>
        <w:t>th</w:t>
      </w:r>
      <w:r w:rsidRPr="0052135B">
        <w:rPr>
          <w:rFonts w:ascii="Arial" w:hAnsi="Arial" w:cs="Arial"/>
        </w:rPr>
        <w:t>, the Jugiong Hall will play host to some of Australia’s top writers in a day filled with conversation and entertainment, something for everyone ranging from the hugely popular Di Morrissey, author of over 25 Australian bestselling works, through to Stan Grant and Professor Bill Gammage, to name but three.</w:t>
      </w:r>
    </w:p>
    <w:p w:rsidR="00B05EA9" w:rsidRPr="0052135B" w:rsidRDefault="00B05EA9" w:rsidP="00DF0FCD">
      <w:pPr>
        <w:tabs>
          <w:tab w:val="left" w:pos="3077"/>
        </w:tabs>
        <w:rPr>
          <w:rFonts w:ascii="Arial" w:hAnsi="Arial" w:cs="Arial"/>
        </w:rPr>
      </w:pPr>
    </w:p>
    <w:p w:rsidR="00B05EA9" w:rsidRPr="0052135B" w:rsidRDefault="00B05EA9" w:rsidP="00DF0FCD">
      <w:pPr>
        <w:tabs>
          <w:tab w:val="left" w:pos="3077"/>
        </w:tabs>
        <w:rPr>
          <w:rFonts w:ascii="Arial" w:hAnsi="Arial" w:cs="Arial"/>
        </w:rPr>
      </w:pPr>
      <w:r w:rsidRPr="0052135B">
        <w:rPr>
          <w:rFonts w:ascii="Arial" w:hAnsi="Arial" w:cs="Arial"/>
        </w:rPr>
        <w:t>Jugiong Park will host a delicious gourmet brunch, live entertainment, artisan markets and announcement of the short story and poetry competitions on the Sunday.</w:t>
      </w:r>
    </w:p>
    <w:p w:rsidR="00B05EA9" w:rsidRPr="0052135B" w:rsidRDefault="00B05EA9" w:rsidP="00DF0FCD">
      <w:pPr>
        <w:tabs>
          <w:tab w:val="left" w:pos="3077"/>
        </w:tabs>
        <w:rPr>
          <w:rFonts w:ascii="Arial" w:hAnsi="Arial" w:cs="Arial"/>
        </w:rPr>
      </w:pPr>
    </w:p>
    <w:p w:rsidR="00B05EA9" w:rsidRPr="0052135B" w:rsidRDefault="00B05EA9" w:rsidP="00DF0FCD">
      <w:pPr>
        <w:tabs>
          <w:tab w:val="left" w:pos="3077"/>
        </w:tabs>
        <w:rPr>
          <w:rFonts w:ascii="Arial" w:hAnsi="Arial" w:cs="Arial"/>
        </w:rPr>
      </w:pPr>
      <w:r w:rsidRPr="0052135B">
        <w:rPr>
          <w:rFonts w:ascii="Arial" w:hAnsi="Arial" w:cs="Arial"/>
        </w:rPr>
        <w:t xml:space="preserve">There is something for everyone at this year’s Festival. For more information visit </w:t>
      </w:r>
      <w:hyperlink r:id="rId8" w:history="1">
        <w:r w:rsidRPr="0052135B">
          <w:rPr>
            <w:rStyle w:val="Hyperlink"/>
            <w:rFonts w:ascii="Arial" w:hAnsi="Arial" w:cs="Arial"/>
          </w:rPr>
          <w:t>www.jugiongwritersfestival.com.au</w:t>
        </w:r>
      </w:hyperlink>
    </w:p>
    <w:p w:rsidR="00B05EA9" w:rsidRPr="0052135B" w:rsidRDefault="00B05EA9" w:rsidP="00DF0FCD">
      <w:pPr>
        <w:tabs>
          <w:tab w:val="left" w:pos="3077"/>
        </w:tabs>
        <w:rPr>
          <w:rFonts w:ascii="Arial" w:hAnsi="Arial" w:cs="Arial"/>
        </w:rPr>
      </w:pPr>
    </w:p>
    <w:p w:rsidR="00B05EA9" w:rsidRPr="0052135B" w:rsidRDefault="00B05EA9" w:rsidP="00DF0FCD">
      <w:pPr>
        <w:tabs>
          <w:tab w:val="left" w:pos="3077"/>
        </w:tabs>
        <w:rPr>
          <w:rFonts w:ascii="Arial" w:hAnsi="Arial" w:cs="Arial"/>
        </w:rPr>
      </w:pPr>
    </w:p>
    <w:p w:rsidR="00B05EA9" w:rsidRPr="0052135B" w:rsidRDefault="00B05EA9" w:rsidP="00DF0FCD">
      <w:pPr>
        <w:tabs>
          <w:tab w:val="left" w:pos="3077"/>
        </w:tabs>
        <w:rPr>
          <w:rFonts w:ascii="Arial" w:hAnsi="Arial" w:cs="Arial"/>
        </w:rPr>
      </w:pPr>
    </w:p>
    <w:p w:rsidR="00B05EA9" w:rsidRDefault="00B05EA9" w:rsidP="00DF0FCD">
      <w:pPr>
        <w:rPr>
          <w:lang w:val="en-AU"/>
        </w:rPr>
      </w:pPr>
    </w:p>
    <w:p w:rsidR="00B05EA9" w:rsidRDefault="00B05EA9" w:rsidP="00DF0FCD">
      <w:pPr>
        <w:rPr>
          <w:lang w:val="en-AU"/>
        </w:rPr>
      </w:pPr>
    </w:p>
    <w:p w:rsidR="00B05EA9" w:rsidRPr="00156B2C" w:rsidRDefault="00B05EA9" w:rsidP="00DF0FCD">
      <w:pPr>
        <w:rPr>
          <w:lang w:val="en-AU"/>
        </w:rPr>
      </w:pPr>
    </w:p>
    <w:p w:rsidR="00B05EA9" w:rsidRDefault="00B05EA9" w:rsidP="00B03AED">
      <w:pPr>
        <w:tabs>
          <w:tab w:val="left" w:pos="3077"/>
        </w:tabs>
        <w:rPr>
          <w:rFonts w:ascii="Arial" w:hAnsi="Arial" w:cs="Arial"/>
        </w:rPr>
      </w:pPr>
    </w:p>
    <w:sectPr w:rsidR="00B05EA9" w:rsidSect="00101709">
      <w:headerReference w:type="default" r:id="rId9"/>
      <w:footerReference w:type="default" r:id="rId10"/>
      <w:pgSz w:w="11900" w:h="16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5EA9" w:rsidRDefault="00B05EA9" w:rsidP="00C005B8">
      <w:r>
        <w:separator/>
      </w:r>
    </w:p>
  </w:endnote>
  <w:endnote w:type="continuationSeparator" w:id="0">
    <w:p w:rsidR="00B05EA9" w:rsidRDefault="00B05EA9" w:rsidP="00C005B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00007843" w:usb2="00000001"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5EA9" w:rsidRPr="00F44B29" w:rsidRDefault="00B05EA9">
    <w:pPr>
      <w:pStyle w:val="Footer"/>
      <w:rPr>
        <w:rFonts w:ascii="Arial Rounded MT Bold" w:hAnsi="Arial Rounded MT Bold"/>
      </w:rPr>
    </w:pPr>
    <w:r w:rsidRPr="00F44B29">
      <w:rPr>
        <w:rFonts w:ascii="Arial Rounded MT Bold" w:hAnsi="Arial Rounded MT Bold"/>
      </w:rPr>
      <w:t>Sponsored by</w:t>
    </w:r>
  </w:p>
  <w:p w:rsidR="00B05EA9" w:rsidRDefault="00B05EA9" w:rsidP="002A57B9">
    <w:pPr>
      <w:pStyle w:val="Footer"/>
      <w:tabs>
        <w:tab w:val="clear" w:pos="9026"/>
      </w:tabs>
    </w:pPr>
    <w:r w:rsidRPr="002A57B9">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30" type="#_x0000_t75" alt="/Users/freda/Desktop/website_logo.png" style="width:57.75pt;height:58.5pt;visibility:visible">
          <v:imagedata r:id="rId1" o:title=""/>
        </v:shape>
      </w:pict>
    </w:r>
    <w:r>
      <w:rPr>
        <w:noProof/>
        <w:lang w:val="en-AU" w:eastAsia="en-AU"/>
      </w:rPr>
      <w:tab/>
    </w:r>
    <w:r w:rsidRPr="002A57B9">
      <w:rPr>
        <w:noProof/>
        <w:lang w:val="en-AU" w:eastAsia="en-AU"/>
      </w:rPr>
      <w:pict>
        <v:shape id="Picture 2" o:spid="_x0000_i1031" type="#_x0000_t75" alt="GMP_LOGO_FINAL_ART_F%23B2E330.jpg" style="width:79.5pt;height:60pt;visibility:visible">
          <v:imagedata r:id="rId2" o:title=""/>
        </v:shape>
      </w:pict>
    </w:r>
    <w:r>
      <w:rPr>
        <w:rFonts w:ascii="Times" w:hAnsi="Times" w:cs="Times"/>
      </w:rPr>
      <w:t xml:space="preserve">   </w:t>
    </w:r>
    <w:r w:rsidRPr="002A57B9">
      <w:rPr>
        <w:rFonts w:ascii="Times" w:hAnsi="Times" w:cs="Times"/>
        <w:noProof/>
        <w:lang w:val="en-AU" w:eastAsia="en-AU"/>
      </w:rPr>
      <w:pict>
        <v:shape id="Picture 4" o:spid="_x0000_i1032" type="#_x0000_t75" alt="/Users/freda/Desktop/Unknown.jpg" style="width:75.75pt;height:50.25pt;visibility:visible">
          <v:imagedata r:id="rId3"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5EA9" w:rsidRDefault="00B05EA9" w:rsidP="00C005B8">
      <w:r>
        <w:separator/>
      </w:r>
    </w:p>
  </w:footnote>
  <w:footnote w:type="continuationSeparator" w:id="0">
    <w:p w:rsidR="00B05EA9" w:rsidRDefault="00B05EA9" w:rsidP="00C005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5EA9" w:rsidRDefault="00B05EA9" w:rsidP="00F44B29">
    <w:pPr>
      <w:pStyle w:val="Header"/>
      <w:jc w:val="center"/>
    </w:pPr>
    <w:r w:rsidRPr="002A57B9">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6" type="#_x0000_t75" alt="/Users/freda/Desktop/JWRF/JWF 2017/Screen Shot 2016-05-24 at 12.54.21 pm.png" style="width:342pt;height:96pt;visibility:visible">
          <v:imagedata r:id="rId1" o:titl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attachedTemplate r:id="rId1"/>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C2996"/>
    <w:rsid w:val="00061373"/>
    <w:rsid w:val="000F1FBF"/>
    <w:rsid w:val="00101709"/>
    <w:rsid w:val="00156B2C"/>
    <w:rsid w:val="001F770A"/>
    <w:rsid w:val="002A57B9"/>
    <w:rsid w:val="003C2996"/>
    <w:rsid w:val="003C5701"/>
    <w:rsid w:val="00430D03"/>
    <w:rsid w:val="0052135B"/>
    <w:rsid w:val="006C2805"/>
    <w:rsid w:val="006D1B38"/>
    <w:rsid w:val="008467BD"/>
    <w:rsid w:val="008D3FB3"/>
    <w:rsid w:val="009D49C5"/>
    <w:rsid w:val="00A36F73"/>
    <w:rsid w:val="00B03AED"/>
    <w:rsid w:val="00B05EA9"/>
    <w:rsid w:val="00B2287C"/>
    <w:rsid w:val="00BC65FC"/>
    <w:rsid w:val="00C005B8"/>
    <w:rsid w:val="00CD154F"/>
    <w:rsid w:val="00DF0FCD"/>
    <w:rsid w:val="00E60F50"/>
    <w:rsid w:val="00F44B29"/>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6B2C"/>
    <w:rPr>
      <w:sz w:val="24"/>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005B8"/>
    <w:pPr>
      <w:tabs>
        <w:tab w:val="center" w:pos="4513"/>
        <w:tab w:val="right" w:pos="9026"/>
      </w:tabs>
    </w:pPr>
  </w:style>
  <w:style w:type="character" w:customStyle="1" w:styleId="HeaderChar">
    <w:name w:val="Header Char"/>
    <w:basedOn w:val="DefaultParagraphFont"/>
    <w:link w:val="Header"/>
    <w:uiPriority w:val="99"/>
    <w:locked/>
    <w:rsid w:val="00C005B8"/>
    <w:rPr>
      <w:rFonts w:cs="Times New Roman"/>
    </w:rPr>
  </w:style>
  <w:style w:type="paragraph" w:styleId="Footer">
    <w:name w:val="footer"/>
    <w:basedOn w:val="Normal"/>
    <w:link w:val="FooterChar"/>
    <w:uiPriority w:val="99"/>
    <w:rsid w:val="00C005B8"/>
    <w:pPr>
      <w:tabs>
        <w:tab w:val="center" w:pos="4513"/>
        <w:tab w:val="right" w:pos="9026"/>
      </w:tabs>
    </w:pPr>
  </w:style>
  <w:style w:type="character" w:customStyle="1" w:styleId="FooterChar">
    <w:name w:val="Footer Char"/>
    <w:basedOn w:val="DefaultParagraphFont"/>
    <w:link w:val="Footer"/>
    <w:uiPriority w:val="99"/>
    <w:locked/>
    <w:rsid w:val="00C005B8"/>
    <w:rPr>
      <w:rFonts w:cs="Times New Roman"/>
    </w:rPr>
  </w:style>
  <w:style w:type="character" w:styleId="Hyperlink">
    <w:name w:val="Hyperlink"/>
    <w:basedOn w:val="DefaultParagraphFont"/>
    <w:uiPriority w:val="99"/>
    <w:rsid w:val="00156B2C"/>
    <w:rPr>
      <w:rFonts w:cs="Times New Roman"/>
      <w:color w:val="0563C1"/>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jugiongwritersfestival.com.au" TargetMode="External"/><Relationship Id="rId3" Type="http://schemas.openxmlformats.org/officeDocument/2006/relationships/webSettings" Target="webSettings.xml"/><Relationship Id="rId7" Type="http://schemas.openxmlformats.org/officeDocument/2006/relationships/hyperlink" Target="http://www.jugiongwritersfestival.com.au"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freda\Desktop\JWF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JWF17</Template>
  <TotalTime>2</TotalTime>
  <Pages>2</Pages>
  <Words>443</Words>
  <Characters>2526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Want to write a book</dc:title>
  <dc:subject/>
  <dc:creator>FREDA NICHOLLS</dc:creator>
  <cp:keywords/>
  <dc:description/>
  <cp:lastModifiedBy>Joy</cp:lastModifiedBy>
  <cp:revision>2</cp:revision>
  <dcterms:created xsi:type="dcterms:W3CDTF">2017-01-26T20:23:00Z</dcterms:created>
  <dcterms:modified xsi:type="dcterms:W3CDTF">2017-01-26T20:23:00Z</dcterms:modified>
</cp:coreProperties>
</file>